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DE2" w14:textId="7E54F25C" w:rsidR="00056CB9" w:rsidRDefault="0005703C">
      <w:r w:rsidRPr="0005703C">
        <w:drawing>
          <wp:inline distT="0" distB="0" distL="0" distR="0" wp14:anchorId="1BE2AE3B" wp14:editId="04BE11F6">
            <wp:extent cx="5386070" cy="2908300"/>
            <wp:effectExtent l="0" t="0" r="5080" b="6350"/>
            <wp:docPr id="1012616758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16758" name="Imagen 1" descr="Diagram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8CAA9" w14:textId="77777777" w:rsidR="0005703C" w:rsidRDefault="0005703C"/>
    <w:p w14:paraId="02BBC788" w14:textId="77777777" w:rsidR="0005703C" w:rsidRDefault="0005703C"/>
    <w:sectPr w:rsidR="0005703C" w:rsidSect="0005703C">
      <w:pgSz w:w="11907" w:h="8391" w:orient="landscape" w:code="11"/>
      <w:pgMar w:top="1797" w:right="1985" w:bottom="1440" w:left="1440" w:header="720" w:footer="17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3C"/>
    <w:rsid w:val="00056CB9"/>
    <w:rsid w:val="0005703C"/>
    <w:rsid w:val="00141B79"/>
    <w:rsid w:val="003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0A24"/>
  <w15:chartTrackingRefBased/>
  <w15:docId w15:val="{B0D8D8A4-8EE6-448A-92C3-AD69E0E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7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7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7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7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7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7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7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7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7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70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70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70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70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70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70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7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7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7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7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70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70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70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7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70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7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de Recepción Medea - AZZ Hoteles</dc:creator>
  <cp:keywords/>
  <dc:description/>
  <cp:lastModifiedBy>Jefatura de Recepción Medea - AZZ Hoteles</cp:lastModifiedBy>
  <cp:revision>1</cp:revision>
  <dcterms:created xsi:type="dcterms:W3CDTF">2024-04-26T08:39:00Z</dcterms:created>
  <dcterms:modified xsi:type="dcterms:W3CDTF">2024-04-26T08:39:00Z</dcterms:modified>
</cp:coreProperties>
</file>